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0C" w:rsidRPr="0027394A" w:rsidRDefault="0027394A" w:rsidP="00A26E47">
      <w:pPr>
        <w:pStyle w:val="Prrafodelista"/>
        <w:numPr>
          <w:ilvl w:val="0"/>
          <w:numId w:val="1"/>
        </w:numPr>
        <w:ind w:left="-567" w:firstLine="0"/>
        <w:rPr>
          <w:b/>
          <w:sz w:val="32"/>
          <w:lang w:val="es-CO"/>
        </w:rPr>
      </w:pPr>
      <w:r w:rsidRPr="0027394A">
        <w:rPr>
          <w:b/>
          <w:sz w:val="32"/>
          <w:lang w:val="es-CO"/>
        </w:rPr>
        <w:t>Datos del Proyecto</w:t>
      </w:r>
    </w:p>
    <w:tbl>
      <w:tblPr>
        <w:tblStyle w:val="Tabladecuadrcula5oscura-nfasis5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80" w:firstRow="0" w:lastRow="0" w:firstColumn="1" w:lastColumn="0" w:noHBand="0" w:noVBand="1"/>
      </w:tblPr>
      <w:tblGrid>
        <w:gridCol w:w="6777"/>
        <w:gridCol w:w="3708"/>
      </w:tblGrid>
      <w:tr w:rsidR="00E42AAC" w:rsidRPr="00E42AAC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E42AAC" w:rsidRPr="00D272AE" w:rsidRDefault="00E42AAC">
            <w:pPr>
              <w:rPr>
                <w:lang w:val="es-CO"/>
              </w:rPr>
            </w:pPr>
            <w:r w:rsidRPr="00D272AE">
              <w:rPr>
                <w:lang w:val="es-CO"/>
              </w:rPr>
              <w:t xml:space="preserve">CD </w:t>
            </w:r>
            <w:r w:rsidR="006C65D6" w:rsidRPr="00D272AE">
              <w:rPr>
                <w:lang w:val="es-CO"/>
              </w:rPr>
              <w:t>de Referencia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2AAC" w:rsidRPr="00E42AAC" w:rsidRDefault="00E42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26E47" w:rsidRPr="00E42AAC" w:rsidTr="00D272A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lang w:val="es-CO"/>
              </w:rPr>
            </w:pPr>
          </w:p>
        </w:tc>
      </w:tr>
      <w:tr w:rsidR="002B2C72" w:rsidRPr="006C65D6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2B2C72" w:rsidRPr="00D272AE" w:rsidRDefault="002B2C72">
            <w:pPr>
              <w:rPr>
                <w:lang w:val="es-CO"/>
              </w:rPr>
            </w:pPr>
            <w:r w:rsidRPr="00D272AE">
              <w:rPr>
                <w:lang w:val="es-CO"/>
              </w:rPr>
              <w:t>Circuito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2C72" w:rsidRPr="006C65D6" w:rsidRDefault="002B2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CO"/>
              </w:rPr>
            </w:pPr>
          </w:p>
        </w:tc>
      </w:tr>
      <w:tr w:rsidR="00A26E47" w:rsidRPr="00A26E47" w:rsidTr="00D272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lang w:val="es-CO"/>
              </w:rPr>
            </w:pPr>
          </w:p>
        </w:tc>
      </w:tr>
      <w:tr w:rsidR="00E42AAC" w:rsidRPr="006C65D6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E42AAC" w:rsidRPr="00D272AE" w:rsidRDefault="00E42AAC">
            <w:pPr>
              <w:rPr>
                <w:lang w:val="es-CO"/>
              </w:rPr>
            </w:pPr>
            <w:r w:rsidRPr="00D272AE">
              <w:rPr>
                <w:lang w:val="es-CO"/>
              </w:rPr>
              <w:t xml:space="preserve">Nivel de Tensión 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2AAC" w:rsidRPr="006C65D6" w:rsidRDefault="00E42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CO"/>
              </w:rPr>
            </w:pPr>
          </w:p>
        </w:tc>
      </w:tr>
      <w:tr w:rsidR="00A26E47" w:rsidRPr="00A26E47" w:rsidTr="00D272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lang w:val="es-CO"/>
              </w:rPr>
            </w:pPr>
          </w:p>
        </w:tc>
      </w:tr>
      <w:tr w:rsidR="00E42AAC" w:rsidRPr="00E42AAC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E42AAC" w:rsidRPr="00D272AE" w:rsidRDefault="004906B3" w:rsidP="004906B3">
            <w:pPr>
              <w:rPr>
                <w:lang w:val="es-CO"/>
              </w:rPr>
            </w:pPr>
            <w:r w:rsidRPr="00D272AE">
              <w:rPr>
                <w:lang w:val="es-ES"/>
              </w:rPr>
              <w:t xml:space="preserve">Corriente simétrica de corto circuito </w:t>
            </w:r>
            <w:r w:rsidRPr="00D272AE">
              <w:rPr>
                <w:lang w:val="es-CO"/>
              </w:rPr>
              <w:t>monofásica</w:t>
            </w:r>
            <w:r w:rsidRPr="00D272AE">
              <w:rPr>
                <w:lang w:val="es-ES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2AAC" w:rsidRPr="00E42AAC" w:rsidRDefault="00E42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26E47" w:rsidRPr="00A26E47" w:rsidTr="00D272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lang w:val="es-CO"/>
              </w:rPr>
            </w:pPr>
          </w:p>
        </w:tc>
      </w:tr>
      <w:tr w:rsidR="00E42AAC" w:rsidRPr="00E42AAC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E42AAC" w:rsidRPr="00D272AE" w:rsidRDefault="004906B3">
            <w:pPr>
              <w:rPr>
                <w:lang w:val="es-CO"/>
              </w:rPr>
            </w:pPr>
            <w:r w:rsidRPr="00D272AE">
              <w:rPr>
                <w:lang w:val="es-ES"/>
              </w:rPr>
              <w:t xml:space="preserve">Corriente simétrica de corto circuito </w:t>
            </w:r>
            <w:r w:rsidRPr="00D272AE">
              <w:rPr>
                <w:lang w:val="es-CO"/>
              </w:rPr>
              <w:t>trifásica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2AAC" w:rsidRPr="00E42AAC" w:rsidRDefault="00E42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26E47" w:rsidRPr="00A26E47" w:rsidTr="00D272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lang w:val="es-CO"/>
              </w:rPr>
            </w:pPr>
          </w:p>
        </w:tc>
      </w:tr>
      <w:tr w:rsidR="00E42AAC" w:rsidRPr="00D272AE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E42AAC" w:rsidRPr="00D272AE" w:rsidRDefault="00E42AAC" w:rsidP="006C65D6">
            <w:pPr>
              <w:rPr>
                <w:lang w:val="es-CO"/>
              </w:rPr>
            </w:pPr>
            <w:r w:rsidRPr="00D272AE">
              <w:rPr>
                <w:lang w:val="es-CO"/>
              </w:rPr>
              <w:t xml:space="preserve">Relación de Transformación </w:t>
            </w:r>
            <w:proofErr w:type="spellStart"/>
            <w:r w:rsidRPr="00D272AE">
              <w:rPr>
                <w:lang w:val="es-CO"/>
              </w:rPr>
              <w:t>C</w:t>
            </w:r>
            <w:r w:rsidR="006C65D6" w:rsidRPr="00D272AE">
              <w:rPr>
                <w:lang w:val="es-CO"/>
              </w:rPr>
              <w:t>T</w:t>
            </w:r>
            <w:r w:rsidRPr="00D272AE">
              <w:rPr>
                <w:lang w:val="es-CO"/>
              </w:rPr>
              <w:t>s</w:t>
            </w:r>
            <w:proofErr w:type="spellEnd"/>
            <w:r w:rsidR="004906B3" w:rsidRPr="00D272AE">
              <w:rPr>
                <w:lang w:val="es-CO"/>
              </w:rPr>
              <w:t xml:space="preserve"> de protección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2AAC" w:rsidRPr="00E42AAC" w:rsidRDefault="00E42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26E47" w:rsidRPr="00D272AE" w:rsidTr="00D272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lang w:val="es-CO"/>
              </w:rPr>
            </w:pPr>
          </w:p>
        </w:tc>
      </w:tr>
      <w:tr w:rsidR="00E42AAC" w:rsidRPr="00D272AE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E42AAC" w:rsidRPr="00D272AE" w:rsidRDefault="00E42AAC" w:rsidP="006C65D6">
            <w:pPr>
              <w:rPr>
                <w:lang w:val="es-CO"/>
              </w:rPr>
            </w:pPr>
            <w:r w:rsidRPr="00D272AE">
              <w:rPr>
                <w:lang w:val="es-CO"/>
              </w:rPr>
              <w:t xml:space="preserve">Marca de Equipo </w:t>
            </w:r>
            <w:r w:rsidR="006C65D6" w:rsidRPr="00D272AE">
              <w:rPr>
                <w:lang w:val="es-CO"/>
              </w:rPr>
              <w:t xml:space="preserve">a Instalar </w:t>
            </w:r>
            <w:r w:rsidRPr="00D272AE">
              <w:rPr>
                <w:lang w:val="es-CO"/>
              </w:rPr>
              <w:t>(</w:t>
            </w:r>
            <w:r w:rsidR="00B05E8D" w:rsidRPr="00D272AE">
              <w:rPr>
                <w:lang w:val="es-CO"/>
              </w:rPr>
              <w:t xml:space="preserve">Relé asociado a </w:t>
            </w:r>
            <w:r w:rsidRPr="00D272AE">
              <w:rPr>
                <w:lang w:val="es-CO"/>
              </w:rPr>
              <w:t>Interruptor-</w:t>
            </w:r>
            <w:proofErr w:type="spellStart"/>
            <w:r w:rsidRPr="00D272AE">
              <w:rPr>
                <w:lang w:val="es-CO"/>
              </w:rPr>
              <w:t>Reconectador</w:t>
            </w:r>
            <w:proofErr w:type="spellEnd"/>
            <w:r w:rsidRPr="00D272AE">
              <w:rPr>
                <w:lang w:val="es-CO"/>
              </w:rPr>
              <w:t xml:space="preserve">) 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2AAC" w:rsidRPr="00E42AAC" w:rsidRDefault="00E42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26E47" w:rsidRPr="00D272AE" w:rsidTr="00D272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lang w:val="es-CO"/>
              </w:rPr>
            </w:pPr>
          </w:p>
        </w:tc>
      </w:tr>
      <w:tr w:rsidR="00745678" w:rsidRPr="00D272AE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0000FF"/>
          </w:tcPr>
          <w:p w:rsidR="00745678" w:rsidRPr="00D272AE" w:rsidRDefault="006C65D6">
            <w:pPr>
              <w:rPr>
                <w:lang w:val="es-CO"/>
              </w:rPr>
            </w:pPr>
            <w:r w:rsidRPr="00D272AE">
              <w:rPr>
                <w:lang w:val="es-CO"/>
              </w:rPr>
              <w:t>Modelo de Equipo a Instalar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5678" w:rsidRPr="00E42AAC" w:rsidRDefault="0074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26E47" w:rsidRPr="00D272AE" w:rsidTr="00D272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rPr>
                <w:color w:val="000000" w:themeColor="text1"/>
                <w:sz w:val="10"/>
                <w:lang w:val="es-CO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6E47" w:rsidRPr="00A26E47" w:rsidRDefault="00A26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lang w:val="es-CO"/>
              </w:rPr>
            </w:pPr>
          </w:p>
        </w:tc>
      </w:tr>
      <w:tr w:rsidR="00E42AAC" w:rsidRPr="00D272AE" w:rsidTr="00D2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0000FF"/>
          </w:tcPr>
          <w:p w:rsidR="00E42AAC" w:rsidRPr="00D272AE" w:rsidRDefault="002B2C72">
            <w:pPr>
              <w:rPr>
                <w:lang w:val="es-CO"/>
              </w:rPr>
            </w:pPr>
            <w:r w:rsidRPr="00D272AE">
              <w:rPr>
                <w:lang w:val="es-CO"/>
              </w:rPr>
              <w:t xml:space="preserve">Potencia </w:t>
            </w:r>
            <w:r w:rsidR="006C65D6" w:rsidRPr="00D272AE">
              <w:rPr>
                <w:lang w:val="es-CO"/>
              </w:rPr>
              <w:t xml:space="preserve">instalada </w:t>
            </w:r>
            <w:r w:rsidR="00B05E8D" w:rsidRPr="00D272AE">
              <w:rPr>
                <w:lang w:val="es-CO"/>
              </w:rPr>
              <w:t>(Aprobada en Factibilidad)</w:t>
            </w:r>
          </w:p>
        </w:tc>
        <w:tc>
          <w:tcPr>
            <w:tcW w:w="3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42AAC" w:rsidRPr="00E42AAC" w:rsidRDefault="00E42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</w:tbl>
    <w:p w:rsidR="002B2C72" w:rsidRDefault="002B2C72">
      <w:pPr>
        <w:rPr>
          <w:lang w:val="es-CO"/>
        </w:rPr>
      </w:pPr>
    </w:p>
    <w:p w:rsidR="00E16D90" w:rsidRPr="00E16D90" w:rsidRDefault="004906B3" w:rsidP="00A26E47">
      <w:pPr>
        <w:pStyle w:val="Prrafodelista"/>
        <w:numPr>
          <w:ilvl w:val="0"/>
          <w:numId w:val="1"/>
        </w:numPr>
        <w:ind w:left="-567" w:firstLine="0"/>
        <w:rPr>
          <w:b/>
          <w:sz w:val="32"/>
          <w:lang w:val="es-CO"/>
        </w:rPr>
      </w:pPr>
      <w:r>
        <w:rPr>
          <w:b/>
          <w:sz w:val="32"/>
          <w:lang w:val="es-CO"/>
        </w:rPr>
        <w:t>Cuadro Resumen de Ajuste</w:t>
      </w:r>
      <w:r w:rsidR="00E16D90" w:rsidRPr="00E16D90">
        <w:rPr>
          <w:b/>
          <w:sz w:val="32"/>
          <w:lang w:val="es-CO"/>
        </w:rPr>
        <w:t xml:space="preserve"> de Protecciones</w:t>
      </w:r>
    </w:p>
    <w:tbl>
      <w:tblPr>
        <w:tblW w:w="5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72"/>
        <w:gridCol w:w="1522"/>
        <w:gridCol w:w="1346"/>
      </w:tblGrid>
      <w:tr w:rsidR="0027394A" w:rsidRPr="0027394A" w:rsidTr="00A26E47">
        <w:trPr>
          <w:trHeight w:val="300"/>
          <w:jc w:val="center"/>
        </w:trPr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>PROTECCIÓN ENEL-CODENSA</w:t>
            </w:r>
          </w:p>
        </w:tc>
      </w:tr>
      <w:tr w:rsidR="0027394A" w:rsidRPr="0027394A" w:rsidTr="0027394A">
        <w:trPr>
          <w:trHeight w:val="300"/>
          <w:jc w:val="center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FASE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(Amperios Primarios)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FASE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(Amperios Primarios)</w:t>
            </w:r>
          </w:p>
        </w:tc>
      </w:tr>
      <w:tr w:rsidR="0027394A" w:rsidRPr="0027394A" w:rsidTr="0027394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B05E8D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Pi</w:t>
            </w:r>
            <w:r w:rsidR="0027394A"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51P(A)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B05E8D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Pi</w:t>
            </w:r>
            <w:r w:rsidR="0027394A"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51P(A)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7394A" w:rsidRPr="0027394A" w:rsidTr="0027394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Tipo Curva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Tipo Curva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7394A" w:rsidRPr="0027394A" w:rsidTr="0027394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Dial (s)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Dial (s)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7394A" w:rsidRPr="0027394A" w:rsidTr="0027394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B0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</w:t>
            </w:r>
            <w:r w:rsidR="00B05E8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50</w:t>
            </w: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P(A)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B05E8D" w:rsidP="00273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Pi</w:t>
            </w:r>
            <w:r w:rsid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50</w:t>
            </w:r>
            <w:r w:rsidR="0027394A"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P(A)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</w:tbl>
    <w:p w:rsidR="0027394A" w:rsidRPr="0027394A" w:rsidRDefault="0027394A" w:rsidP="0027394A">
      <w:pPr>
        <w:pStyle w:val="Descripcin"/>
        <w:jc w:val="center"/>
        <w:rPr>
          <w:lang w:val="es-CO"/>
        </w:rPr>
      </w:pPr>
      <w:r w:rsidRPr="0027394A">
        <w:rPr>
          <w:lang w:val="es-CO"/>
        </w:rPr>
        <w:t xml:space="preserve">Tabla </w:t>
      </w:r>
      <w:r>
        <w:fldChar w:fldCharType="begin"/>
      </w:r>
      <w:r w:rsidRPr="0027394A">
        <w:rPr>
          <w:lang w:val="es-CO"/>
        </w:rPr>
        <w:instrText xml:space="preserve"> SEQ Tabla \* ARABIC </w:instrText>
      </w:r>
      <w:r>
        <w:fldChar w:fldCharType="separate"/>
      </w:r>
      <w:r>
        <w:rPr>
          <w:noProof/>
          <w:lang w:val="es-CO"/>
        </w:rPr>
        <w:t>1</w:t>
      </w:r>
      <w:r>
        <w:fldChar w:fldCharType="end"/>
      </w:r>
      <w:r w:rsidRPr="0027394A">
        <w:rPr>
          <w:lang w:val="es-CO"/>
        </w:rPr>
        <w:t>. Protección Enel-</w:t>
      </w:r>
      <w:proofErr w:type="spellStart"/>
      <w:r w:rsidRPr="0027394A">
        <w:rPr>
          <w:lang w:val="es-CO"/>
        </w:rPr>
        <w:t>Codensa</w:t>
      </w:r>
      <w:proofErr w:type="spellEnd"/>
      <w:r w:rsidRPr="0027394A">
        <w:rPr>
          <w:lang w:val="es-CO"/>
        </w:rPr>
        <w:t xml:space="preserve"> CD XXXXX</w:t>
      </w:r>
    </w:p>
    <w:tbl>
      <w:tblPr>
        <w:tblW w:w="5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72"/>
        <w:gridCol w:w="1522"/>
        <w:gridCol w:w="1346"/>
      </w:tblGrid>
      <w:tr w:rsidR="0027394A" w:rsidRPr="0027394A" w:rsidTr="00A26E47">
        <w:trPr>
          <w:trHeight w:val="300"/>
          <w:jc w:val="center"/>
        </w:trPr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 xml:space="preserve">PROTECCIÓN </w:t>
            </w:r>
            <w:r w:rsidRPr="0027394A"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val="es-CO" w:eastAsia="es-CO"/>
              </w:rPr>
              <w:t>A INSTALAR</w:t>
            </w:r>
          </w:p>
        </w:tc>
      </w:tr>
      <w:tr w:rsidR="0027394A" w:rsidRPr="0027394A" w:rsidTr="008C52B5">
        <w:trPr>
          <w:trHeight w:val="300"/>
          <w:jc w:val="center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FASE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(Amperios Primarios)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FASE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(Amperios Primarios)</w:t>
            </w:r>
          </w:p>
        </w:tc>
      </w:tr>
      <w:tr w:rsidR="0027394A" w:rsidRPr="0027394A" w:rsidTr="008C52B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B05E8D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Pi</w:t>
            </w:r>
            <w:r w:rsidR="0027394A"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51P(A)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B05E8D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Pi</w:t>
            </w:r>
            <w:r w:rsidR="0027394A"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51P(A)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7394A" w:rsidRPr="0027394A" w:rsidTr="008C52B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Tipo Curva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Tipo Curva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7394A" w:rsidRPr="0027394A" w:rsidTr="008C52B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Dial (s)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Dial (s)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27394A" w:rsidRPr="0027394A" w:rsidTr="008C52B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B0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</w:t>
            </w:r>
            <w:r w:rsidR="00B05E8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51P(A)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B05E8D" w:rsidP="008C5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Pi</w:t>
            </w:r>
            <w:r w:rsid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ck Up 50</w:t>
            </w:r>
            <w:r w:rsidR="0027394A"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P(A)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4A" w:rsidRPr="0027394A" w:rsidRDefault="0027394A" w:rsidP="0027394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739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</w:tbl>
    <w:p w:rsidR="002B2C72" w:rsidRPr="0027394A" w:rsidRDefault="0027394A" w:rsidP="0027394A">
      <w:pPr>
        <w:pStyle w:val="Descripcin"/>
        <w:jc w:val="center"/>
        <w:rPr>
          <w:lang w:val="es-CO"/>
        </w:rPr>
      </w:pPr>
      <w:r w:rsidRPr="0027394A">
        <w:rPr>
          <w:lang w:val="es-CO"/>
        </w:rPr>
        <w:t xml:space="preserve">Tabla </w:t>
      </w:r>
      <w:r w:rsidRPr="0027394A">
        <w:rPr>
          <w:lang w:val="es-CO"/>
        </w:rPr>
        <w:fldChar w:fldCharType="begin"/>
      </w:r>
      <w:r w:rsidRPr="0027394A">
        <w:rPr>
          <w:lang w:val="es-CO"/>
        </w:rPr>
        <w:instrText xml:space="preserve"> SEQ Tabla \* ARABIC </w:instrText>
      </w:r>
      <w:r w:rsidRPr="0027394A">
        <w:rPr>
          <w:lang w:val="es-CO"/>
        </w:rPr>
        <w:fldChar w:fldCharType="separate"/>
      </w:r>
      <w:r w:rsidRPr="0027394A">
        <w:rPr>
          <w:noProof/>
          <w:lang w:val="es-CO"/>
        </w:rPr>
        <w:t>2</w:t>
      </w:r>
      <w:r w:rsidRPr="0027394A">
        <w:rPr>
          <w:lang w:val="es-CO"/>
        </w:rPr>
        <w:fldChar w:fldCharType="end"/>
      </w:r>
      <w:r w:rsidRPr="0027394A">
        <w:rPr>
          <w:lang w:val="es-CO"/>
        </w:rPr>
        <w:t>. Protección a Instalar</w:t>
      </w:r>
    </w:p>
    <w:p w:rsidR="0027394A" w:rsidRDefault="00A26E47">
      <w:pPr>
        <w:rPr>
          <w:lang w:val="es-CO"/>
        </w:rPr>
      </w:pPr>
      <w:r w:rsidRPr="00E42AAC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89F56B8" wp14:editId="33CE993A">
            <wp:simplePos x="0" y="0"/>
            <wp:positionH relativeFrom="margin">
              <wp:posOffset>687705</wp:posOffset>
            </wp:positionH>
            <wp:positionV relativeFrom="paragraph">
              <wp:posOffset>10160</wp:posOffset>
            </wp:positionV>
            <wp:extent cx="4427855" cy="1050290"/>
            <wp:effectExtent l="0" t="0" r="0" b="0"/>
            <wp:wrapNone/>
            <wp:docPr id="8" name="6 Imagen" descr="Sello RETIE Vací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RETIE Vací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94A" w:rsidRDefault="0027394A">
      <w:pPr>
        <w:rPr>
          <w:lang w:val="es-CO"/>
        </w:rPr>
      </w:pPr>
    </w:p>
    <w:p w:rsidR="0027394A" w:rsidRDefault="0027394A">
      <w:pPr>
        <w:rPr>
          <w:lang w:val="es-CO"/>
        </w:rPr>
      </w:pPr>
    </w:p>
    <w:p w:rsidR="00A26E47" w:rsidRDefault="00A26E47" w:rsidP="00A26E47">
      <w:pPr>
        <w:pStyle w:val="Prrafodelista"/>
        <w:ind w:left="142"/>
        <w:rPr>
          <w:b/>
          <w:sz w:val="32"/>
        </w:rPr>
      </w:pPr>
    </w:p>
    <w:p w:rsidR="00E16D90" w:rsidRPr="00E16D90" w:rsidRDefault="002B2C72" w:rsidP="00A26E47">
      <w:pPr>
        <w:pStyle w:val="Prrafodelista"/>
        <w:numPr>
          <w:ilvl w:val="0"/>
          <w:numId w:val="1"/>
        </w:numPr>
        <w:ind w:left="142" w:hanging="568"/>
        <w:rPr>
          <w:b/>
          <w:sz w:val="32"/>
        </w:rPr>
      </w:pPr>
      <w:r w:rsidRPr="00E16D90">
        <w:rPr>
          <w:b/>
          <w:sz w:val="32"/>
        </w:rPr>
        <w:t xml:space="preserve">DIAGRAMA UNIFILAR </w:t>
      </w:r>
    </w:p>
    <w:p w:rsidR="002F68D1" w:rsidRDefault="002F68D1">
      <w:pPr>
        <w:rPr>
          <w:lang w:val="es-CO"/>
        </w:rPr>
      </w:pPr>
    </w:p>
    <w:p w:rsidR="00B05E8D" w:rsidRDefault="00B05E8D">
      <w:pPr>
        <w:rPr>
          <w:lang w:val="es-CO"/>
        </w:rPr>
      </w:pPr>
    </w:p>
    <w:p w:rsidR="00E16D90" w:rsidRDefault="0027394A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CB95960" wp14:editId="4DA69B28">
            <wp:extent cx="5612130" cy="486691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6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90" w:rsidRPr="00E16D90" w:rsidRDefault="00E16D90" w:rsidP="00E16D90">
      <w:pPr>
        <w:pStyle w:val="Descripcin"/>
        <w:jc w:val="center"/>
        <w:rPr>
          <w:lang w:val="es-CO"/>
        </w:rPr>
      </w:pPr>
      <w:r w:rsidRPr="00E16D90">
        <w:rPr>
          <w:lang w:val="es-CO"/>
        </w:rPr>
        <w:t xml:space="preserve">Ilustración </w:t>
      </w:r>
      <w:r w:rsidRPr="00E16D90">
        <w:rPr>
          <w:lang w:val="es-CO"/>
        </w:rPr>
        <w:fldChar w:fldCharType="begin"/>
      </w:r>
      <w:r w:rsidRPr="00E16D90">
        <w:rPr>
          <w:lang w:val="es-CO"/>
        </w:rPr>
        <w:instrText xml:space="preserve"> SEQ Ilustración \* ARABIC </w:instrText>
      </w:r>
      <w:r w:rsidRPr="00E16D90">
        <w:rPr>
          <w:lang w:val="es-CO"/>
        </w:rPr>
        <w:fldChar w:fldCharType="separate"/>
      </w:r>
      <w:r w:rsidR="00B05E8D">
        <w:rPr>
          <w:noProof/>
          <w:lang w:val="es-CO"/>
        </w:rPr>
        <w:t>1</w:t>
      </w:r>
      <w:r w:rsidRPr="00E16D90">
        <w:rPr>
          <w:lang w:val="es-CO"/>
        </w:rPr>
        <w:fldChar w:fldCharType="end"/>
      </w:r>
      <w:r w:rsidRPr="00E16D90">
        <w:rPr>
          <w:lang w:val="es-CO"/>
        </w:rPr>
        <w:t>. Diagrama Unifilar Ejemplo</w:t>
      </w:r>
    </w:p>
    <w:p w:rsidR="00E16D90" w:rsidRDefault="00E16D90">
      <w:pPr>
        <w:rPr>
          <w:lang w:val="es-CO"/>
        </w:rPr>
      </w:pPr>
    </w:p>
    <w:p w:rsidR="00E16D90" w:rsidRDefault="00E16D90">
      <w:pPr>
        <w:rPr>
          <w:lang w:val="es-CO"/>
        </w:rPr>
      </w:pPr>
    </w:p>
    <w:p w:rsidR="00E16D90" w:rsidRDefault="00E16D90">
      <w:pPr>
        <w:rPr>
          <w:lang w:val="es-CO"/>
        </w:rPr>
      </w:pPr>
    </w:p>
    <w:p w:rsidR="00A26E47" w:rsidRPr="00A26E47" w:rsidRDefault="003F1193" w:rsidP="00A26E47">
      <w:pPr>
        <w:pStyle w:val="Prrafodelista"/>
        <w:numPr>
          <w:ilvl w:val="0"/>
          <w:numId w:val="1"/>
        </w:numPr>
        <w:ind w:left="142" w:hanging="568"/>
        <w:rPr>
          <w:lang w:val="es-CO"/>
        </w:rPr>
      </w:pPr>
      <w:r w:rsidRPr="008009A4">
        <w:rPr>
          <w:b/>
          <w:sz w:val="32"/>
          <w:lang w:val="es-CO"/>
        </w:rPr>
        <w:t>SIMULACIÓN DE FALLAS</w:t>
      </w:r>
    </w:p>
    <w:p w:rsidR="00A26E47" w:rsidRDefault="00A26E47" w:rsidP="00A26E47">
      <w:pPr>
        <w:pStyle w:val="Prrafodelista"/>
        <w:ind w:left="142"/>
        <w:rPr>
          <w:b/>
          <w:sz w:val="32"/>
          <w:lang w:val="es-CO"/>
        </w:rPr>
      </w:pPr>
    </w:p>
    <w:p w:rsidR="00A26E47" w:rsidRPr="00A26E47" w:rsidRDefault="00A26E47" w:rsidP="00A26E47">
      <w:pPr>
        <w:pStyle w:val="Prrafodelista"/>
        <w:ind w:left="142"/>
        <w:rPr>
          <w:lang w:val="es-CO"/>
        </w:rPr>
      </w:pPr>
    </w:p>
    <w:p w:rsidR="003F1193" w:rsidRPr="008009A4" w:rsidRDefault="003F1193" w:rsidP="00A26E47">
      <w:pPr>
        <w:pStyle w:val="Prrafodelista"/>
        <w:ind w:left="142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20933BD2" wp14:editId="4B6AA1BC">
            <wp:extent cx="4565677" cy="5234152"/>
            <wp:effectExtent l="0" t="0" r="635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940" cy="52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94A" w:rsidRDefault="003F1193" w:rsidP="003F1193">
      <w:pPr>
        <w:pStyle w:val="Descripcin"/>
        <w:jc w:val="center"/>
        <w:rPr>
          <w:lang w:val="es-CO"/>
        </w:rPr>
      </w:pPr>
      <w:r w:rsidRPr="008009A4">
        <w:rPr>
          <w:lang w:val="es-CO"/>
        </w:rPr>
        <w:t xml:space="preserve">Ilustración </w:t>
      </w:r>
      <w:r>
        <w:fldChar w:fldCharType="begin"/>
      </w:r>
      <w:r w:rsidRPr="008009A4">
        <w:rPr>
          <w:lang w:val="es-CO"/>
        </w:rPr>
        <w:instrText xml:space="preserve"> SEQ Ilustración \* ARABIC </w:instrText>
      </w:r>
      <w:r>
        <w:fldChar w:fldCharType="separate"/>
      </w:r>
      <w:r w:rsidR="00B05E8D">
        <w:rPr>
          <w:noProof/>
          <w:lang w:val="es-CO"/>
        </w:rPr>
        <w:t>2</w:t>
      </w:r>
      <w:r>
        <w:fldChar w:fldCharType="end"/>
      </w:r>
      <w:r w:rsidRPr="008009A4">
        <w:rPr>
          <w:lang w:val="es-CO"/>
        </w:rPr>
        <w:t>. Falla Monofásica</w:t>
      </w:r>
      <w:r w:rsidR="00B05E8D">
        <w:rPr>
          <w:lang w:val="es-CO"/>
        </w:rPr>
        <w:t xml:space="preserve"> Lado de MT</w:t>
      </w:r>
      <w:r w:rsidRPr="008009A4">
        <w:rPr>
          <w:lang w:val="es-CO"/>
        </w:rPr>
        <w:t xml:space="preserve"> Ejemplo</w:t>
      </w:r>
    </w:p>
    <w:p w:rsidR="008009A4" w:rsidRDefault="008009A4" w:rsidP="008009A4">
      <w:pPr>
        <w:keepNext/>
        <w:jc w:val="center"/>
      </w:pPr>
      <w:r>
        <w:rPr>
          <w:noProof/>
          <w:lang w:val="es-CO" w:eastAsia="es-CO"/>
        </w:rPr>
        <w:drawing>
          <wp:inline distT="0" distB="0" distL="0" distR="0" wp14:anchorId="1CFE1402" wp14:editId="20DB92E4">
            <wp:extent cx="5449730" cy="6048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2518" cy="605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90" w:rsidRDefault="008009A4" w:rsidP="008009A4">
      <w:pPr>
        <w:pStyle w:val="Descripcin"/>
        <w:jc w:val="center"/>
        <w:rPr>
          <w:lang w:val="es-CO"/>
        </w:rPr>
      </w:pPr>
      <w:r w:rsidRPr="008009A4">
        <w:rPr>
          <w:lang w:val="es-CO"/>
        </w:rPr>
        <w:t xml:space="preserve">Ilustración </w:t>
      </w:r>
      <w:r w:rsidRPr="008009A4">
        <w:rPr>
          <w:lang w:val="es-CO"/>
        </w:rPr>
        <w:fldChar w:fldCharType="begin"/>
      </w:r>
      <w:r w:rsidRPr="008009A4">
        <w:rPr>
          <w:lang w:val="es-CO"/>
        </w:rPr>
        <w:instrText xml:space="preserve"> SEQ Ilustración \* ARABIC </w:instrText>
      </w:r>
      <w:r w:rsidRPr="008009A4">
        <w:rPr>
          <w:lang w:val="es-CO"/>
        </w:rPr>
        <w:fldChar w:fldCharType="separate"/>
      </w:r>
      <w:r w:rsidR="00B05E8D">
        <w:rPr>
          <w:noProof/>
          <w:lang w:val="es-CO"/>
        </w:rPr>
        <w:t>3</w:t>
      </w:r>
      <w:r w:rsidRPr="008009A4">
        <w:rPr>
          <w:lang w:val="es-CO"/>
        </w:rPr>
        <w:fldChar w:fldCharType="end"/>
      </w:r>
      <w:r w:rsidRPr="008009A4">
        <w:rPr>
          <w:lang w:val="es-CO"/>
        </w:rPr>
        <w:t>. Falla Trifásica</w:t>
      </w:r>
      <w:r w:rsidR="00B05E8D">
        <w:rPr>
          <w:lang w:val="es-CO"/>
        </w:rPr>
        <w:t xml:space="preserve"> Lado MT</w:t>
      </w:r>
      <w:r w:rsidRPr="008009A4">
        <w:rPr>
          <w:lang w:val="es-CO"/>
        </w:rPr>
        <w:t xml:space="preserve"> Ejemplo</w:t>
      </w:r>
    </w:p>
    <w:p w:rsidR="00B05E8D" w:rsidRDefault="00B05E8D" w:rsidP="00B05E8D">
      <w:pPr>
        <w:rPr>
          <w:lang w:val="es-CO"/>
        </w:rPr>
      </w:pPr>
    </w:p>
    <w:p w:rsidR="00B05E8D" w:rsidRDefault="00B05E8D" w:rsidP="00B05E8D">
      <w:pPr>
        <w:rPr>
          <w:lang w:val="es-CO"/>
        </w:rPr>
      </w:pPr>
    </w:p>
    <w:p w:rsidR="00B05E8D" w:rsidRDefault="00B05E8D" w:rsidP="00B05E8D">
      <w:pPr>
        <w:pStyle w:val="Descripcin"/>
        <w:jc w:val="center"/>
        <w:rPr>
          <w:lang w:val="es-CO"/>
        </w:rPr>
      </w:pPr>
    </w:p>
    <w:p w:rsidR="00B05E8D" w:rsidRDefault="00B05E8D" w:rsidP="00B05E8D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410A012E" wp14:editId="37DC1748">
            <wp:extent cx="5408849" cy="620077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064" cy="620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8D" w:rsidRDefault="00B05E8D" w:rsidP="00B05E8D">
      <w:pPr>
        <w:pStyle w:val="Descripcin"/>
        <w:jc w:val="center"/>
        <w:rPr>
          <w:lang w:val="es-CO"/>
        </w:rPr>
      </w:pPr>
      <w:r w:rsidRPr="00B05E8D">
        <w:rPr>
          <w:lang w:val="es-CO"/>
        </w:rPr>
        <w:t xml:space="preserve">Ilustración </w:t>
      </w:r>
      <w:r w:rsidRPr="00B05E8D">
        <w:rPr>
          <w:lang w:val="es-CO"/>
        </w:rPr>
        <w:fldChar w:fldCharType="begin"/>
      </w:r>
      <w:r w:rsidRPr="00B05E8D">
        <w:rPr>
          <w:lang w:val="es-CO"/>
        </w:rPr>
        <w:instrText xml:space="preserve"> SEQ Ilustración \* ARABIC </w:instrText>
      </w:r>
      <w:r w:rsidRPr="00B05E8D">
        <w:rPr>
          <w:lang w:val="es-CO"/>
        </w:rPr>
        <w:fldChar w:fldCharType="separate"/>
      </w:r>
      <w:r>
        <w:rPr>
          <w:noProof/>
          <w:lang w:val="es-CO"/>
        </w:rPr>
        <w:t>4</w:t>
      </w:r>
      <w:r w:rsidRPr="00B05E8D">
        <w:rPr>
          <w:lang w:val="es-CO"/>
        </w:rPr>
        <w:fldChar w:fldCharType="end"/>
      </w:r>
      <w:r w:rsidRPr="00B05E8D">
        <w:rPr>
          <w:lang w:val="es-CO"/>
        </w:rPr>
        <w:t>Falla Monofásica Lado BT Ejemplo</w:t>
      </w:r>
    </w:p>
    <w:p w:rsidR="00B05E8D" w:rsidRDefault="00B05E8D" w:rsidP="00B05E8D">
      <w:pPr>
        <w:rPr>
          <w:lang w:val="es-CO"/>
        </w:rPr>
      </w:pPr>
    </w:p>
    <w:p w:rsidR="00B05E8D" w:rsidRDefault="00B05E8D" w:rsidP="00B05E8D">
      <w:pPr>
        <w:rPr>
          <w:lang w:val="es-CO"/>
        </w:rPr>
      </w:pPr>
    </w:p>
    <w:p w:rsidR="00B05E8D" w:rsidRDefault="00B05E8D" w:rsidP="00B05E8D">
      <w:pPr>
        <w:keepNext/>
      </w:pPr>
      <w:r>
        <w:rPr>
          <w:noProof/>
          <w:lang w:val="es-CO" w:eastAsia="es-CO"/>
        </w:rPr>
        <w:drawing>
          <wp:inline distT="0" distB="0" distL="0" distR="0" wp14:anchorId="2070FCD2" wp14:editId="299FC9F9">
            <wp:extent cx="5449730" cy="60483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2518" cy="605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8D" w:rsidRPr="00B05E8D" w:rsidRDefault="00B05E8D" w:rsidP="00B05E8D">
      <w:pPr>
        <w:pStyle w:val="Descripcin"/>
        <w:jc w:val="center"/>
        <w:rPr>
          <w:lang w:val="es-CO"/>
        </w:rPr>
      </w:pPr>
      <w:r w:rsidRPr="00B05E8D">
        <w:rPr>
          <w:lang w:val="es-CO"/>
        </w:rPr>
        <w:t xml:space="preserve">Ilustración </w:t>
      </w:r>
      <w:r w:rsidRPr="00B05E8D">
        <w:rPr>
          <w:lang w:val="es-CO"/>
        </w:rPr>
        <w:fldChar w:fldCharType="begin"/>
      </w:r>
      <w:r w:rsidRPr="00B05E8D">
        <w:rPr>
          <w:lang w:val="es-CO"/>
        </w:rPr>
        <w:instrText xml:space="preserve"> SEQ Ilustración \* ARABIC </w:instrText>
      </w:r>
      <w:r w:rsidRPr="00B05E8D">
        <w:rPr>
          <w:lang w:val="es-CO"/>
        </w:rPr>
        <w:fldChar w:fldCharType="separate"/>
      </w:r>
      <w:r w:rsidRPr="00B05E8D">
        <w:rPr>
          <w:noProof/>
          <w:lang w:val="es-CO"/>
        </w:rPr>
        <w:t>5</w:t>
      </w:r>
      <w:r w:rsidRPr="00B05E8D">
        <w:rPr>
          <w:lang w:val="es-CO"/>
        </w:rPr>
        <w:fldChar w:fldCharType="end"/>
      </w:r>
      <w:r w:rsidRPr="00B05E8D">
        <w:rPr>
          <w:lang w:val="es-CO"/>
        </w:rPr>
        <w:t>. Falla Trifásica Lado BT</w:t>
      </w:r>
    </w:p>
    <w:sectPr w:rsidR="00B05E8D" w:rsidRPr="00B05E8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F8" w:rsidRDefault="00B900F8" w:rsidP="002F68D1">
      <w:pPr>
        <w:spacing w:after="0" w:line="240" w:lineRule="auto"/>
      </w:pPr>
      <w:r>
        <w:separator/>
      </w:r>
    </w:p>
  </w:endnote>
  <w:endnote w:type="continuationSeparator" w:id="0">
    <w:p w:rsidR="00B900F8" w:rsidRDefault="00B900F8" w:rsidP="002F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F8" w:rsidRDefault="00B900F8" w:rsidP="002F68D1">
      <w:pPr>
        <w:spacing w:after="0" w:line="240" w:lineRule="auto"/>
      </w:pPr>
      <w:r>
        <w:separator/>
      </w:r>
    </w:p>
  </w:footnote>
  <w:footnote w:type="continuationSeparator" w:id="0">
    <w:p w:rsidR="00B900F8" w:rsidRDefault="00B900F8" w:rsidP="002F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88"/>
      <w:gridCol w:w="5953"/>
      <w:gridCol w:w="2049"/>
    </w:tblGrid>
    <w:tr w:rsidR="002F68D1" w:rsidTr="00D272AE">
      <w:trPr>
        <w:cantSplit/>
        <w:trHeight w:val="1052"/>
      </w:trPr>
      <w:tc>
        <w:tcPr>
          <w:tcW w:w="2488" w:type="dxa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:rsidR="002F68D1" w:rsidRDefault="002F68D1" w:rsidP="002F68D1">
          <w:pPr>
            <w:pStyle w:val="Encabezado"/>
            <w:jc w:val="center"/>
            <w:rPr>
              <w:rFonts w:cs="Arial"/>
              <w:b/>
              <w:bCs/>
            </w:rPr>
          </w:pPr>
          <w:r>
            <w:rPr>
              <w:rFonts w:ascii="Times New Roman"/>
              <w:noProof/>
              <w:sz w:val="18"/>
              <w:lang w:val="es-CO" w:eastAsia="es-CO"/>
            </w:rPr>
            <w:drawing>
              <wp:inline distT="0" distB="0" distL="0" distR="0" wp14:anchorId="03902D64" wp14:editId="4D29FF36">
                <wp:extent cx="1095375" cy="59499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densa_primario_CMYK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/>
              <w:noProof/>
              <w:sz w:val="18"/>
              <w:lang w:eastAsia="es-CO"/>
            </w:rPr>
            <w:t xml:space="preserve">   </w:t>
          </w:r>
        </w:p>
      </w:tc>
      <w:tc>
        <w:tcPr>
          <w:tcW w:w="5953" w:type="dxa"/>
          <w:shd w:val="clear" w:color="auto" w:fill="auto"/>
          <w:vAlign w:val="center"/>
        </w:tcPr>
        <w:p w:rsidR="002F68D1" w:rsidRPr="002F68D1" w:rsidRDefault="002F68D1" w:rsidP="002F68D1">
          <w:pPr>
            <w:pStyle w:val="Encabezado"/>
            <w:jc w:val="center"/>
            <w:rPr>
              <w:rFonts w:cs="Arial"/>
              <w:b/>
              <w:bCs/>
              <w:sz w:val="20"/>
              <w:lang w:val="es-CO"/>
            </w:rPr>
          </w:pPr>
          <w:r w:rsidRPr="002F68D1">
            <w:rPr>
              <w:rFonts w:cs="Arial"/>
              <w:b/>
              <w:bCs/>
              <w:sz w:val="20"/>
              <w:lang w:val="es-CO"/>
            </w:rPr>
            <w:t>Nombre del Proyecto</w:t>
          </w:r>
        </w:p>
        <w:p w:rsidR="002F68D1" w:rsidRPr="002F68D1" w:rsidRDefault="002F68D1" w:rsidP="002F68D1">
          <w:pPr>
            <w:pStyle w:val="Encabezado"/>
            <w:jc w:val="center"/>
            <w:rPr>
              <w:rFonts w:cs="Arial"/>
              <w:b/>
              <w:bCs/>
              <w:sz w:val="20"/>
              <w:lang w:val="es-CO"/>
            </w:rPr>
          </w:pPr>
          <w:r w:rsidRPr="002F68D1">
            <w:rPr>
              <w:rFonts w:cs="Arial"/>
              <w:b/>
              <w:bCs/>
              <w:sz w:val="20"/>
              <w:lang w:val="es-CO"/>
            </w:rPr>
            <w:t>Dirección, Ciudad, Localidad y Barrio</w:t>
          </w:r>
          <w:r>
            <w:rPr>
              <w:rFonts w:cs="Arial"/>
              <w:b/>
              <w:bCs/>
              <w:sz w:val="20"/>
              <w:lang w:val="es-CO"/>
            </w:rPr>
            <w:t xml:space="preserve"> del proyecto</w:t>
          </w:r>
        </w:p>
        <w:p w:rsidR="002F68D1" w:rsidRPr="0020254F" w:rsidRDefault="002F68D1" w:rsidP="002F68D1">
          <w:pPr>
            <w:pStyle w:val="Encabezado"/>
            <w:jc w:val="center"/>
            <w:rPr>
              <w:rFonts w:cs="Arial"/>
              <w:b/>
              <w:bCs/>
              <w:color w:val="FF0000"/>
              <w:sz w:val="16"/>
            </w:rPr>
          </w:pPr>
          <w:r w:rsidRPr="00A26E47">
            <w:rPr>
              <w:rFonts w:cs="Arial"/>
              <w:b/>
              <w:bCs/>
              <w:sz w:val="20"/>
              <w:lang w:val="es-CO"/>
            </w:rPr>
            <w:t>Número de Factibilidad</w:t>
          </w:r>
        </w:p>
      </w:tc>
      <w:tc>
        <w:tcPr>
          <w:tcW w:w="204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F68D1" w:rsidRDefault="002F68D1" w:rsidP="002F68D1">
          <w:pPr>
            <w:pStyle w:val="Encabezado"/>
            <w:jc w:val="center"/>
            <w:rPr>
              <w:rFonts w:cs="Arial"/>
              <w:b/>
              <w:bCs/>
            </w:rPr>
          </w:pPr>
          <w:r w:rsidRPr="000E4D10">
            <w:rPr>
              <w:rFonts w:cs="Arial"/>
              <w:b/>
              <w:bCs/>
              <w:sz w:val="18"/>
            </w:rPr>
            <w:t xml:space="preserve">LOGO </w:t>
          </w:r>
          <w:r>
            <w:rPr>
              <w:rFonts w:cs="Arial"/>
              <w:b/>
              <w:bCs/>
              <w:sz w:val="18"/>
            </w:rPr>
            <w:t>EMPRESA DISEÑADORA</w:t>
          </w:r>
        </w:p>
      </w:tc>
    </w:tr>
    <w:tr w:rsidR="002F68D1" w:rsidTr="00D272AE">
      <w:trPr>
        <w:cantSplit/>
        <w:trHeight w:val="284"/>
      </w:trPr>
      <w:tc>
        <w:tcPr>
          <w:tcW w:w="8441" w:type="dxa"/>
          <w:gridSpan w:val="2"/>
          <w:vMerge w:val="restart"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b/>
              <w:color w:val="000000" w:themeColor="text1"/>
              <w:sz w:val="14"/>
              <w:szCs w:val="20"/>
              <w:lang w:val="es-CO"/>
            </w:rPr>
          </w:pPr>
          <w:r w:rsidRPr="00A26E47">
            <w:rPr>
              <w:rFonts w:cs="Arial"/>
              <w:b/>
              <w:color w:val="000000" w:themeColor="text1"/>
              <w:sz w:val="28"/>
              <w:szCs w:val="20"/>
              <w:lang w:val="es-CO"/>
            </w:rPr>
            <w:t>ESTUDIO DE COORDINACIÓN DE PROTECCIONES</w:t>
          </w:r>
        </w:p>
      </w:tc>
      <w:tc>
        <w:tcPr>
          <w:tcW w:w="2049" w:type="dxa"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b/>
              <w:color w:val="000000" w:themeColor="text1"/>
              <w:sz w:val="14"/>
              <w:szCs w:val="20"/>
            </w:rPr>
          </w:pPr>
          <w:proofErr w:type="spellStart"/>
          <w:r w:rsidRPr="00A26E47">
            <w:rPr>
              <w:rFonts w:cs="Arial"/>
              <w:b/>
              <w:color w:val="000000" w:themeColor="text1"/>
              <w:sz w:val="14"/>
              <w:szCs w:val="20"/>
            </w:rPr>
            <w:t>Nombre</w:t>
          </w:r>
          <w:proofErr w:type="spellEnd"/>
          <w:r w:rsidRPr="00A26E47">
            <w:rPr>
              <w:rFonts w:cs="Arial"/>
              <w:b/>
              <w:color w:val="000000" w:themeColor="text1"/>
              <w:sz w:val="14"/>
              <w:szCs w:val="20"/>
            </w:rPr>
            <w:t xml:space="preserve"> </w:t>
          </w:r>
          <w:proofErr w:type="spellStart"/>
          <w:r w:rsidRPr="00A26E47">
            <w:rPr>
              <w:rFonts w:cs="Arial"/>
              <w:b/>
              <w:color w:val="000000" w:themeColor="text1"/>
              <w:sz w:val="14"/>
              <w:szCs w:val="20"/>
            </w:rPr>
            <w:t>Empresa</w:t>
          </w:r>
          <w:proofErr w:type="spellEnd"/>
          <w:r w:rsidRPr="00A26E47">
            <w:rPr>
              <w:rFonts w:cs="Arial"/>
              <w:b/>
              <w:color w:val="000000" w:themeColor="text1"/>
              <w:sz w:val="14"/>
              <w:szCs w:val="20"/>
            </w:rPr>
            <w:t xml:space="preserve"> </w:t>
          </w:r>
          <w:proofErr w:type="spellStart"/>
          <w:r w:rsidRPr="00A26E47">
            <w:rPr>
              <w:rFonts w:cs="Arial"/>
              <w:b/>
              <w:color w:val="000000" w:themeColor="text1"/>
              <w:sz w:val="14"/>
              <w:szCs w:val="20"/>
            </w:rPr>
            <w:t>Diseñadora</w:t>
          </w:r>
          <w:proofErr w:type="spellEnd"/>
        </w:p>
      </w:tc>
    </w:tr>
    <w:tr w:rsidR="002F68D1" w:rsidTr="00D272AE">
      <w:trPr>
        <w:cantSplit/>
        <w:trHeight w:val="284"/>
      </w:trPr>
      <w:tc>
        <w:tcPr>
          <w:tcW w:w="8441" w:type="dxa"/>
          <w:gridSpan w:val="2"/>
          <w:vMerge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b/>
              <w:bCs/>
              <w:color w:val="000000" w:themeColor="text1"/>
              <w:sz w:val="20"/>
              <w:szCs w:val="20"/>
            </w:rPr>
          </w:pPr>
        </w:p>
      </w:tc>
      <w:tc>
        <w:tcPr>
          <w:tcW w:w="2049" w:type="dxa"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b/>
              <w:color w:val="000000" w:themeColor="text1"/>
              <w:sz w:val="14"/>
              <w:szCs w:val="20"/>
            </w:rPr>
          </w:pPr>
          <w:proofErr w:type="spellStart"/>
          <w:r w:rsidRPr="00A26E47">
            <w:rPr>
              <w:rFonts w:cs="Arial"/>
              <w:b/>
              <w:color w:val="000000" w:themeColor="text1"/>
              <w:sz w:val="12"/>
              <w:szCs w:val="20"/>
            </w:rPr>
            <w:t>Dirección</w:t>
          </w:r>
          <w:proofErr w:type="spellEnd"/>
        </w:p>
      </w:tc>
    </w:tr>
    <w:tr w:rsidR="002F68D1" w:rsidTr="00D272AE">
      <w:trPr>
        <w:cantSplit/>
        <w:trHeight w:val="284"/>
      </w:trPr>
      <w:tc>
        <w:tcPr>
          <w:tcW w:w="8441" w:type="dxa"/>
          <w:gridSpan w:val="2"/>
          <w:vMerge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b/>
              <w:bCs/>
              <w:color w:val="000000" w:themeColor="text1"/>
              <w:sz w:val="20"/>
              <w:szCs w:val="20"/>
            </w:rPr>
          </w:pPr>
        </w:p>
      </w:tc>
      <w:tc>
        <w:tcPr>
          <w:tcW w:w="2049" w:type="dxa"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color w:val="000000" w:themeColor="text1"/>
              <w:sz w:val="20"/>
              <w:szCs w:val="20"/>
            </w:rPr>
          </w:pPr>
          <w:proofErr w:type="spellStart"/>
          <w:r w:rsidRPr="00A26E47">
            <w:rPr>
              <w:rFonts w:cs="Arial"/>
              <w:b/>
              <w:color w:val="000000" w:themeColor="text1"/>
              <w:sz w:val="12"/>
              <w:szCs w:val="20"/>
            </w:rPr>
            <w:t>Teléfono</w:t>
          </w:r>
          <w:proofErr w:type="spellEnd"/>
        </w:p>
      </w:tc>
    </w:tr>
    <w:tr w:rsidR="002F68D1" w:rsidTr="00D272AE">
      <w:trPr>
        <w:cantSplit/>
        <w:trHeight w:val="284"/>
      </w:trPr>
      <w:tc>
        <w:tcPr>
          <w:tcW w:w="8441" w:type="dxa"/>
          <w:gridSpan w:val="2"/>
          <w:vMerge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color w:val="000000" w:themeColor="text1"/>
              <w:sz w:val="20"/>
              <w:szCs w:val="20"/>
            </w:rPr>
          </w:pPr>
        </w:p>
      </w:tc>
      <w:tc>
        <w:tcPr>
          <w:tcW w:w="2049" w:type="dxa"/>
          <w:shd w:val="clear" w:color="auto" w:fill="FFFFFF" w:themeFill="background1"/>
          <w:vAlign w:val="center"/>
        </w:tcPr>
        <w:p w:rsidR="002F68D1" w:rsidRPr="00A26E47" w:rsidRDefault="002F68D1" w:rsidP="002F68D1">
          <w:pPr>
            <w:pStyle w:val="Encabezado"/>
            <w:spacing w:before="40" w:after="40"/>
            <w:jc w:val="center"/>
            <w:rPr>
              <w:rFonts w:cs="Arial"/>
              <w:color w:val="000000" w:themeColor="text1"/>
              <w:sz w:val="20"/>
              <w:szCs w:val="20"/>
            </w:rPr>
          </w:pPr>
          <w:proofErr w:type="spellStart"/>
          <w:r w:rsidRPr="00A26E47">
            <w:rPr>
              <w:rFonts w:cs="Arial"/>
              <w:b/>
              <w:color w:val="000000" w:themeColor="text1"/>
              <w:sz w:val="12"/>
              <w:szCs w:val="20"/>
            </w:rPr>
            <w:t>Correo</w:t>
          </w:r>
          <w:proofErr w:type="spellEnd"/>
          <w:r w:rsidRPr="00A26E47">
            <w:rPr>
              <w:rFonts w:cs="Arial"/>
              <w:b/>
              <w:color w:val="000000" w:themeColor="text1"/>
              <w:sz w:val="12"/>
              <w:szCs w:val="20"/>
            </w:rPr>
            <w:t>-e</w:t>
          </w:r>
        </w:p>
      </w:tc>
    </w:tr>
  </w:tbl>
  <w:p w:rsidR="002F68D1" w:rsidRDefault="002F68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6BD"/>
    <w:multiLevelType w:val="hybridMultilevel"/>
    <w:tmpl w:val="D5383B72"/>
    <w:lvl w:ilvl="0" w:tplc="FD6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60D9"/>
    <w:multiLevelType w:val="hybridMultilevel"/>
    <w:tmpl w:val="FD1EF56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24909"/>
    <w:multiLevelType w:val="hybridMultilevel"/>
    <w:tmpl w:val="9B2ED0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1"/>
    <w:rsid w:val="00062CDF"/>
    <w:rsid w:val="001F5DC1"/>
    <w:rsid w:val="0027394A"/>
    <w:rsid w:val="002B2C72"/>
    <w:rsid w:val="002F68D1"/>
    <w:rsid w:val="003F1193"/>
    <w:rsid w:val="004906B3"/>
    <w:rsid w:val="006B4F4D"/>
    <w:rsid w:val="006C65D6"/>
    <w:rsid w:val="00732C41"/>
    <w:rsid w:val="00745678"/>
    <w:rsid w:val="008009A4"/>
    <w:rsid w:val="00936EDE"/>
    <w:rsid w:val="0095421B"/>
    <w:rsid w:val="009E0B76"/>
    <w:rsid w:val="00A26E47"/>
    <w:rsid w:val="00B05E8D"/>
    <w:rsid w:val="00B517B9"/>
    <w:rsid w:val="00B900F8"/>
    <w:rsid w:val="00D272AE"/>
    <w:rsid w:val="00E16D90"/>
    <w:rsid w:val="00E42AAC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EDFDBF-0BB9-43E5-A5EC-D2779071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68D1"/>
  </w:style>
  <w:style w:type="paragraph" w:styleId="Piedepgina">
    <w:name w:val="footer"/>
    <w:basedOn w:val="Normal"/>
    <w:link w:val="PiedepginaCar"/>
    <w:uiPriority w:val="99"/>
    <w:unhideWhenUsed/>
    <w:rsid w:val="002F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8D1"/>
  </w:style>
  <w:style w:type="table" w:styleId="Tablaconcuadrcula">
    <w:name w:val="Table Grid"/>
    <w:basedOn w:val="Tablanormal"/>
    <w:uiPriority w:val="39"/>
    <w:rsid w:val="002F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2B2C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2B2C72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E16D9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Jaramillo, David Esteban, Enel Colombia</dc:creator>
  <cp:keywords/>
  <dc:description/>
  <cp:lastModifiedBy>Arboleda Gil, Sebastian, Enel Colombia</cp:lastModifiedBy>
  <cp:revision>5</cp:revision>
  <dcterms:created xsi:type="dcterms:W3CDTF">2019-11-16T20:03:00Z</dcterms:created>
  <dcterms:modified xsi:type="dcterms:W3CDTF">2019-12-08T15:45:00Z</dcterms:modified>
</cp:coreProperties>
</file>